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1B40" w14:textId="77777777" w:rsidR="00D237F4" w:rsidRPr="00D237F4" w:rsidRDefault="00BC7810" w:rsidP="00D237F4">
      <w:pPr>
        <w:spacing w:after="0"/>
        <w:jc w:val="center"/>
        <w:rPr>
          <w:b/>
          <w:bCs/>
          <w:lang w:val="kk-KZ"/>
        </w:rPr>
      </w:pPr>
      <w:r w:rsidRPr="00D237F4">
        <w:rPr>
          <w:b/>
          <w:bCs/>
          <w:lang w:val="kk-KZ"/>
        </w:rPr>
        <w:t xml:space="preserve">Механизмы стабилизации цен на </w:t>
      </w:r>
      <w:r w:rsidR="00EB1A4C" w:rsidRPr="00D237F4">
        <w:rPr>
          <w:b/>
          <w:bCs/>
          <w:lang w:val="kk-KZ"/>
        </w:rPr>
        <w:t xml:space="preserve">социально значимые </w:t>
      </w:r>
    </w:p>
    <w:p w14:paraId="53C5BBFE" w14:textId="315B8607" w:rsidR="00EB1A4C" w:rsidRPr="00D237F4" w:rsidRDefault="00EB1A4C" w:rsidP="00D237F4">
      <w:pPr>
        <w:spacing w:after="0"/>
        <w:jc w:val="center"/>
        <w:rPr>
          <w:b/>
          <w:bCs/>
          <w:lang w:val="kk-KZ"/>
        </w:rPr>
      </w:pPr>
      <w:r w:rsidRPr="00D237F4">
        <w:rPr>
          <w:b/>
          <w:bCs/>
          <w:lang w:val="kk-KZ"/>
        </w:rPr>
        <w:t>продовольсвтенные товары в г. Алматы:</w:t>
      </w:r>
    </w:p>
    <w:p w14:paraId="1F31973B" w14:textId="77777777" w:rsidR="00D237F4" w:rsidRDefault="00D237F4" w:rsidP="00D237F4">
      <w:pPr>
        <w:spacing w:after="0"/>
        <w:jc w:val="center"/>
        <w:rPr>
          <w:lang w:val="kk-KZ"/>
        </w:rPr>
      </w:pPr>
    </w:p>
    <w:p w14:paraId="04628C69" w14:textId="4C83805C" w:rsidR="00EB1A4C" w:rsidRDefault="00EB1A4C" w:rsidP="00EB1A4C">
      <w:pPr>
        <w:pStyle w:val="a3"/>
        <w:numPr>
          <w:ilvl w:val="0"/>
          <w:numId w:val="1"/>
        </w:numPr>
      </w:pPr>
      <w:r>
        <w:t>Формирование и управление региональным стабилизационным фондом продовольственных товаров г. Алматы</w:t>
      </w:r>
      <w:r w:rsidR="003E713E">
        <w:t>:</w:t>
      </w:r>
    </w:p>
    <w:p w14:paraId="6BE01FA9" w14:textId="15D7F59C" w:rsidR="00D237F4" w:rsidRDefault="00D237F4" w:rsidP="00D237F4">
      <w:pPr>
        <w:pStyle w:val="a3"/>
        <w:numPr>
          <w:ilvl w:val="0"/>
          <w:numId w:val="3"/>
        </w:numPr>
      </w:pPr>
      <w:r>
        <w:t>проведение закупочных интервенци</w:t>
      </w:r>
      <w:r w:rsidR="00DC6A12">
        <w:t>й</w:t>
      </w:r>
      <w:r>
        <w:t>;</w:t>
      </w:r>
    </w:p>
    <w:p w14:paraId="4270C5D8" w14:textId="350BD3AA" w:rsidR="00EB1A4C" w:rsidRDefault="00D237F4" w:rsidP="00EB1A4C">
      <w:pPr>
        <w:pStyle w:val="a3"/>
        <w:numPr>
          <w:ilvl w:val="0"/>
          <w:numId w:val="3"/>
        </w:numPr>
      </w:pPr>
      <w:r>
        <w:t>проведение товарных интервенци</w:t>
      </w:r>
      <w:r w:rsidR="00DC6A12">
        <w:t>й</w:t>
      </w:r>
      <w:r>
        <w:t>.</w:t>
      </w:r>
    </w:p>
    <w:p w14:paraId="420FDA85" w14:textId="0CFB6105" w:rsidR="00EB1A4C" w:rsidRDefault="002B423F" w:rsidP="002B423F">
      <w:pPr>
        <w:ind w:left="720"/>
        <w:jc w:val="both"/>
      </w:pPr>
      <w:r>
        <w:t xml:space="preserve">Проведение закупочных и товарных интервенции (перечень, объем, цены) осуществляется по решению Комиссии по обеспечению реализации механизмов стабилизации цен на социально значимые продовольственные товары в г. Алматы (далее - Комиссия), а также по </w:t>
      </w:r>
      <w:r w:rsidRPr="00DC6A12">
        <w:t>распоряжени</w:t>
      </w:r>
      <w:r w:rsidR="00BC1691" w:rsidRPr="00DC6A12">
        <w:t>ю</w:t>
      </w:r>
      <w:r w:rsidRPr="00DC6A12">
        <w:t xml:space="preserve"> </w:t>
      </w:r>
      <w:r>
        <w:t>Акима г. Алматы</w:t>
      </w:r>
      <w:r w:rsidR="00DC6A12">
        <w:t xml:space="preserve">. </w:t>
      </w:r>
      <w:r>
        <w:t xml:space="preserve">   </w:t>
      </w:r>
    </w:p>
    <w:p w14:paraId="376C023A" w14:textId="127FA254" w:rsidR="00EB1A4C" w:rsidRDefault="00EB1A4C" w:rsidP="004515D0">
      <w:pPr>
        <w:pStyle w:val="a3"/>
        <w:numPr>
          <w:ilvl w:val="0"/>
          <w:numId w:val="1"/>
        </w:numPr>
        <w:jc w:val="both"/>
      </w:pPr>
      <w:r>
        <w:t>Предоставление льготного займа субъектам предпринимательства для производства и реализаци</w:t>
      </w:r>
      <w:r w:rsidR="00DC6A12">
        <w:t>и</w:t>
      </w:r>
      <w:r>
        <w:t xml:space="preserve"> социально значимых продовольственных товаров</w:t>
      </w:r>
      <w:r w:rsidR="004515D0">
        <w:t xml:space="preserve"> (далее – СЗПТ)</w:t>
      </w:r>
      <w:r>
        <w:t>:</w:t>
      </w:r>
    </w:p>
    <w:p w14:paraId="4583256A" w14:textId="77777777" w:rsidR="00B105D4" w:rsidRDefault="00B105D4" w:rsidP="00B105D4">
      <w:pPr>
        <w:pStyle w:val="a3"/>
        <w:jc w:val="both"/>
      </w:pPr>
    </w:p>
    <w:p w14:paraId="50534DF3" w14:textId="49215EBE" w:rsidR="00EB1A4C" w:rsidRDefault="00D237F4" w:rsidP="004515D0">
      <w:pPr>
        <w:pStyle w:val="a3"/>
        <w:numPr>
          <w:ilvl w:val="0"/>
          <w:numId w:val="2"/>
        </w:numPr>
        <w:jc w:val="both"/>
      </w:pPr>
      <w:r>
        <w:t>п</w:t>
      </w:r>
      <w:r w:rsidR="00BE4EE6">
        <w:t>рием заявок от субъектов предпринимательства на получение льготного займа</w:t>
      </w:r>
      <w:r w:rsidR="00F042F8">
        <w:t xml:space="preserve"> </w:t>
      </w:r>
      <w:r>
        <w:t>согласно перечню</w:t>
      </w:r>
      <w:r w:rsidR="00F042F8">
        <w:t xml:space="preserve"> необходимых документов</w:t>
      </w:r>
      <w:r w:rsidR="009A79BA">
        <w:t>;</w:t>
      </w:r>
    </w:p>
    <w:p w14:paraId="4820A9FA" w14:textId="2B7E1B90" w:rsidR="008C615F" w:rsidRDefault="00D237F4" w:rsidP="004515D0">
      <w:pPr>
        <w:pStyle w:val="a3"/>
        <w:numPr>
          <w:ilvl w:val="0"/>
          <w:numId w:val="2"/>
        </w:numPr>
        <w:jc w:val="both"/>
      </w:pPr>
      <w:r>
        <w:t>о</w:t>
      </w:r>
      <w:r w:rsidR="009A79BA">
        <w:t xml:space="preserve">бработка </w:t>
      </w:r>
      <w:r w:rsidR="00F042F8">
        <w:t>заявок/</w:t>
      </w:r>
      <w:r w:rsidR="009A79BA">
        <w:t>документов</w:t>
      </w:r>
      <w:r w:rsidR="004515D0">
        <w:t>, запрос дополнительных документов от субъектов предпринимательства при необходимости</w:t>
      </w:r>
      <w:r w:rsidR="008C615F">
        <w:t>;</w:t>
      </w:r>
    </w:p>
    <w:p w14:paraId="7E72929F" w14:textId="0BE2DD6C" w:rsidR="004515D0" w:rsidRDefault="004515D0" w:rsidP="004515D0">
      <w:pPr>
        <w:pStyle w:val="a3"/>
        <w:numPr>
          <w:ilvl w:val="0"/>
          <w:numId w:val="2"/>
        </w:numPr>
        <w:jc w:val="both"/>
      </w:pPr>
      <w:r>
        <w:t>направление обработанных заявок в Управление предпринимательства и инвестици</w:t>
      </w:r>
      <w:r w:rsidR="00DC6A12">
        <w:t>й</w:t>
      </w:r>
      <w:r>
        <w:t xml:space="preserve"> для последующего вынесения вопроса на заседание;</w:t>
      </w:r>
    </w:p>
    <w:p w14:paraId="1D046551" w14:textId="7235E566" w:rsidR="00CB450C" w:rsidRDefault="004515D0" w:rsidP="004515D0">
      <w:pPr>
        <w:pStyle w:val="a3"/>
        <w:numPr>
          <w:ilvl w:val="0"/>
          <w:numId w:val="2"/>
        </w:numPr>
        <w:jc w:val="both"/>
      </w:pPr>
      <w:r>
        <w:t>п</w:t>
      </w:r>
      <w:r w:rsidR="00CB450C">
        <w:t>ри</w:t>
      </w:r>
      <w:r>
        <w:t xml:space="preserve"> </w:t>
      </w:r>
      <w:r w:rsidR="00CB450C">
        <w:t>положительном решени</w:t>
      </w:r>
      <w:r w:rsidR="00DC6A12">
        <w:t>и</w:t>
      </w:r>
      <w:r w:rsidR="00CB450C">
        <w:t xml:space="preserve"> Комиссии об определении субъекта предпринимательства для выдачи займа, вынесение вопроса на Правление Общества;</w:t>
      </w:r>
    </w:p>
    <w:p w14:paraId="70B73E6E" w14:textId="6A42369A" w:rsidR="009A79BA" w:rsidRPr="00EB1A4C" w:rsidRDefault="00CB450C" w:rsidP="004515D0">
      <w:pPr>
        <w:pStyle w:val="a3"/>
        <w:numPr>
          <w:ilvl w:val="0"/>
          <w:numId w:val="2"/>
        </w:numPr>
        <w:jc w:val="both"/>
      </w:pPr>
      <w:r>
        <w:t>при положительном решени</w:t>
      </w:r>
      <w:r w:rsidR="003453DE">
        <w:t>и</w:t>
      </w:r>
      <w:r>
        <w:t xml:space="preserve"> Правления</w:t>
      </w:r>
      <w:r w:rsidR="003453DE">
        <w:t xml:space="preserve"> -</w:t>
      </w:r>
      <w:r>
        <w:t xml:space="preserve"> заключение договора займа с субъектом предпринимательства. </w:t>
      </w:r>
      <w:r w:rsidR="004515D0">
        <w:t xml:space="preserve"> </w:t>
      </w:r>
      <w:r w:rsidR="009A79BA">
        <w:t xml:space="preserve"> </w:t>
      </w:r>
    </w:p>
    <w:p w14:paraId="44E4C95F" w14:textId="5534A614" w:rsidR="00BC7810" w:rsidRDefault="00EB1A4C">
      <w:r>
        <w:rPr>
          <w:lang w:val="kk-KZ"/>
        </w:rPr>
        <w:t xml:space="preserve"> </w:t>
      </w:r>
    </w:p>
    <w:sectPr w:rsidR="00BC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8F8"/>
    <w:multiLevelType w:val="hybridMultilevel"/>
    <w:tmpl w:val="3190C3EC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12DE72B0"/>
    <w:multiLevelType w:val="hybridMultilevel"/>
    <w:tmpl w:val="1402E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8350C"/>
    <w:multiLevelType w:val="hybridMultilevel"/>
    <w:tmpl w:val="7CAAFE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67"/>
    <w:rsid w:val="002B423F"/>
    <w:rsid w:val="003151AC"/>
    <w:rsid w:val="003453DE"/>
    <w:rsid w:val="003E713E"/>
    <w:rsid w:val="0044170D"/>
    <w:rsid w:val="004515D0"/>
    <w:rsid w:val="00467567"/>
    <w:rsid w:val="008C615F"/>
    <w:rsid w:val="009A79BA"/>
    <w:rsid w:val="00B105D4"/>
    <w:rsid w:val="00BC1691"/>
    <w:rsid w:val="00BC7810"/>
    <w:rsid w:val="00BE4EE6"/>
    <w:rsid w:val="00CB450C"/>
    <w:rsid w:val="00D237F4"/>
    <w:rsid w:val="00DC6A12"/>
    <w:rsid w:val="00EB1A4C"/>
    <w:rsid w:val="00EE79C3"/>
    <w:rsid w:val="00F0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39DB"/>
  <w15:chartTrackingRefBased/>
  <w15:docId w15:val="{55542148-A39B-4FBE-AA72-A949C35E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Туякбаева</dc:creator>
  <cp:keywords/>
  <dc:description/>
  <cp:lastModifiedBy>Алина Ахметова</cp:lastModifiedBy>
  <cp:revision>5</cp:revision>
  <dcterms:created xsi:type="dcterms:W3CDTF">2022-03-04T05:08:00Z</dcterms:created>
  <dcterms:modified xsi:type="dcterms:W3CDTF">2022-03-17T03:10:00Z</dcterms:modified>
</cp:coreProperties>
</file>